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911CD" w:rsidRPr="0057032D" w:rsidTr="00B3779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CD" w:rsidRPr="0057032D" w:rsidRDefault="006911CD" w:rsidP="00B3779C">
            <w:pPr>
              <w:spacing w:after="0" w:line="240" w:lineRule="auto"/>
              <w:ind w:lef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7032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l-NL" w:eastAsia="vi-VN"/>
              </w:rPr>
              <w:t>CỘNG HÒA XÃ HỘI CHỦ NGHĨA VIỆT NAM</w:t>
            </w:r>
          </w:p>
          <w:p w:rsidR="006911CD" w:rsidRPr="0057032D" w:rsidRDefault="006911CD" w:rsidP="00B3779C">
            <w:pPr>
              <w:spacing w:after="150" w:line="240" w:lineRule="auto"/>
              <w:ind w:left="-10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7032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val="nl-NL" w:eastAsia="vi-VN"/>
              </w:rPr>
              <w:t>Độc lập - Tự do - Hạnh phúc</w:t>
            </w:r>
          </w:p>
        </w:tc>
      </w:tr>
      <w:tr w:rsidR="006D1A05" w:rsidRPr="0057032D" w:rsidTr="00B3779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05" w:rsidRPr="0057032D" w:rsidRDefault="006D1A05" w:rsidP="006D1A05">
            <w:pPr>
              <w:spacing w:after="15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57032D">
              <w:rPr>
                <w:rFonts w:asciiTheme="majorHAnsi" w:eastAsia="Times New Roman" w:hAnsiTheme="majorHAnsi" w:cstheme="majorHAnsi"/>
                <w:sz w:val="24"/>
                <w:szCs w:val="24"/>
                <w:lang w:val="nl-NL" w:eastAsia="vi-VN"/>
              </w:rPr>
              <w:t> </w:t>
            </w:r>
            <w:r w:rsidRPr="0057032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l-NL" w:eastAsia="vi-VN"/>
              </w:rPr>
              <w:t> </w:t>
            </w:r>
          </w:p>
        </w:tc>
      </w:tr>
    </w:tbl>
    <w:p w:rsidR="006911CD" w:rsidRPr="00B3779C" w:rsidRDefault="0057032D" w:rsidP="00B3779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333333"/>
          <w:sz w:val="26"/>
          <w:szCs w:val="26"/>
          <w:lang w:eastAsia="vi-VN"/>
        </w:rPr>
      </w:pPr>
      <w:r w:rsidRPr="00B3779C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nl-NL" w:eastAsia="vi-VN"/>
        </w:rPr>
        <w:t>PHIẾU</w:t>
      </w:r>
      <w:r w:rsidR="006911CD" w:rsidRPr="00B3779C">
        <w:rPr>
          <w:rFonts w:asciiTheme="majorHAnsi" w:eastAsia="Times New Roman" w:hAnsiTheme="majorHAnsi" w:cstheme="majorHAnsi"/>
          <w:b/>
          <w:bCs/>
          <w:color w:val="333333"/>
          <w:sz w:val="26"/>
          <w:szCs w:val="26"/>
          <w:lang w:val="nl-NL" w:eastAsia="vi-VN"/>
        </w:rPr>
        <w:t xml:space="preserve"> ĐĂNG KÝ</w:t>
      </w:r>
    </w:p>
    <w:p w:rsidR="006911CD" w:rsidRPr="004E4A4B" w:rsidRDefault="006911CD" w:rsidP="006911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vi-VN"/>
        </w:rPr>
      </w:pPr>
      <w:r w:rsidRPr="004E4A4B">
        <w:rPr>
          <w:rFonts w:ascii="Times New Roman" w:eastAsia="Times New Roman" w:hAnsi="Times New Roman" w:cs="Times New Roman"/>
          <w:bCs/>
          <w:color w:val="333333"/>
          <w:lang w:val="nl-NL" w:eastAsia="vi-VN"/>
        </w:rPr>
        <w:t xml:space="preserve">V/v: THAM DỰ ĐẠI HỘI ĐỒNG CỔ ĐÔNG </w:t>
      </w:r>
      <w:r w:rsidR="0057032D" w:rsidRPr="004E4A4B">
        <w:rPr>
          <w:rFonts w:ascii="Times New Roman" w:eastAsia="Times New Roman" w:hAnsi="Times New Roman" w:cs="Times New Roman"/>
          <w:bCs/>
          <w:color w:val="333333"/>
          <w:lang w:val="nl-NL" w:eastAsia="vi-VN"/>
        </w:rPr>
        <w:t>THƯỜNG</w:t>
      </w:r>
      <w:r w:rsidR="00076C7A">
        <w:rPr>
          <w:rFonts w:ascii="Times New Roman" w:eastAsia="Times New Roman" w:hAnsi="Times New Roman" w:cs="Times New Roman"/>
          <w:bCs/>
          <w:color w:val="333333"/>
          <w:lang w:val="nl-NL" w:eastAsia="vi-VN"/>
        </w:rPr>
        <w:t xml:space="preserve"> NIÊN</w:t>
      </w:r>
      <w:r w:rsidR="0057032D" w:rsidRPr="004E4A4B">
        <w:rPr>
          <w:rFonts w:ascii="Times New Roman" w:eastAsia="Times New Roman" w:hAnsi="Times New Roman" w:cs="Times New Roman"/>
          <w:bCs/>
          <w:color w:val="333333"/>
          <w:lang w:val="nl-NL" w:eastAsia="vi-VN"/>
        </w:rPr>
        <w:t xml:space="preserve"> NĂM 2017</w:t>
      </w:r>
    </w:p>
    <w:p w:rsidR="006911CD" w:rsidRPr="00DB1707" w:rsidRDefault="006911CD" w:rsidP="006911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12"/>
          <w:szCs w:val="12"/>
          <w:lang w:eastAsia="vi-VN"/>
        </w:rPr>
      </w:pPr>
      <w:r w:rsidRPr="00DB1707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val="nl-NL" w:eastAsia="vi-VN"/>
        </w:rPr>
        <w:t> </w:t>
      </w:r>
    </w:p>
    <w:p w:rsidR="006911CD" w:rsidRPr="004E4A4B" w:rsidRDefault="006911CD" w:rsidP="006911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</w:pPr>
      <w:r w:rsidRPr="004E4A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 w:eastAsia="vi-VN"/>
        </w:rPr>
        <w:t>Kính gửi: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 </w:t>
      </w:r>
      <w:r w:rsidRPr="004E4A4B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vi-VN"/>
        </w:rPr>
        <w:t xml:space="preserve">Hội đồng quản trị Công ty cổ phần </w:t>
      </w:r>
      <w:r w:rsidR="0057032D" w:rsidRPr="004E4A4B"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vi-VN"/>
        </w:rPr>
        <w:t>Kính Viglacera Đáp Cầu</w:t>
      </w:r>
    </w:p>
    <w:p w:rsidR="006911CD" w:rsidRPr="004E4A4B" w:rsidRDefault="006911CD" w:rsidP="008C6659">
      <w:pPr>
        <w:shd w:val="clear" w:color="auto" w:fill="FFFFFF"/>
        <w:spacing w:before="360" w:after="0" w:line="36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vi-VN"/>
        </w:rPr>
      </w:pP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Tên tôi là: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</w:t>
      </w:r>
      <w:r w:rsidR="0057032D"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</w:t>
      </w:r>
      <w:r w:rsidR="0057032D"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 xml:space="preserve">........................................ 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 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Mã số sổ cổ đông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:</w:t>
      </w:r>
      <w:r w:rsidR="0057032D"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........................................................</w:t>
      </w:r>
    </w:p>
    <w:p w:rsidR="006911CD" w:rsidRPr="004E4A4B" w:rsidRDefault="006911CD" w:rsidP="00570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</w:pP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Điện thoại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: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..............................................................</w:t>
      </w:r>
      <w:r w:rsidR="0057032D"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......................................................................................................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.</w:t>
      </w:r>
    </w:p>
    <w:p w:rsidR="006911CD" w:rsidRPr="004E4A4B" w:rsidRDefault="006911CD" w:rsidP="00570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vi-VN"/>
        </w:rPr>
      </w:pP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Số CMND/HC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: 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 xml:space="preserve">................................................ </w:t>
      </w:r>
      <w:r w:rsidR="004E4A4B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ngày cấ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p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>: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Nơi cấp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</w:t>
      </w:r>
      <w:r w:rsidR="0057032D"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</w:t>
      </w:r>
    </w:p>
    <w:p w:rsidR="006911CD" w:rsidRPr="004E4A4B" w:rsidRDefault="006911CD" w:rsidP="00570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vi-VN"/>
        </w:rPr>
      </w:pP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Địa chỉ liên lạc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: 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..........................................................................................................................</w:t>
      </w:r>
      <w:r w:rsidR="0057032D"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....................................................</w:t>
      </w:r>
    </w:p>
    <w:p w:rsidR="006911CD" w:rsidRPr="004E4A4B" w:rsidRDefault="006911CD" w:rsidP="005703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</w:pP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Số điện thoại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: 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...............................................................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E-mail:</w:t>
      </w:r>
      <w:r w:rsidRPr="004E4A4B">
        <w:rPr>
          <w:rFonts w:ascii="Times New Roman" w:eastAsia="Times New Roman" w:hAnsi="Times New Roman" w:cs="Times New Roman"/>
          <w:sz w:val="24"/>
          <w:szCs w:val="24"/>
          <w:lang w:val="nl-NL" w:eastAsia="vi-VN"/>
        </w:rPr>
        <w:t xml:space="preserve"> 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</w:t>
      </w:r>
      <w:r w:rsidR="0057032D"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........................................................................</w:t>
      </w:r>
      <w:r w:rsidRPr="004E4A4B">
        <w:rPr>
          <w:rFonts w:ascii="Times New Roman" w:eastAsia="Times New Roman" w:hAnsi="Times New Roman" w:cs="Times New Roman"/>
          <w:sz w:val="16"/>
          <w:szCs w:val="16"/>
          <w:lang w:val="nl-NL" w:eastAsia="vi-VN"/>
        </w:rPr>
        <w:t>.........................</w:t>
      </w:r>
    </w:p>
    <w:p w:rsidR="006911CD" w:rsidRPr="004E4A4B" w:rsidRDefault="006911CD" w:rsidP="00212C3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</w:pP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Đăng ký tham dự Đại hội đồng cổ đông 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thường </w:t>
      </w:r>
      <w:r w:rsidR="00076C7A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niên 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Công ty cổ phần 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kính Viglacera Đáp Cầu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 vào Thời gian: </w:t>
      </w:r>
      <w:r w:rsidR="00144A6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9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 giờ </w:t>
      </w:r>
      <w:r w:rsidR="009C3B38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3</w:t>
      </w:r>
      <w:r w:rsidR="00144A6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0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 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ngày </w:t>
      </w:r>
      <w:r w:rsidR="0098292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09</w:t>
      </w:r>
      <w:r w:rsidR="00144A6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/03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/2017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, </w:t>
      </w:r>
      <w:r w:rsidR="00212C32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 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Địa điểm: Hội trường 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Công ty cổ phần kính Viglacera Đáp Cầu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 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–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 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Phường Vũ Ninh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, 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Thành phố Bắc Ninh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 xml:space="preserve">, </w:t>
      </w:r>
      <w:r w:rsidR="0057032D"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Tỉnh Bắc Ninh</w:t>
      </w:r>
      <w:r w:rsidRPr="004E4A4B">
        <w:rPr>
          <w:rFonts w:ascii="Times New Roman" w:eastAsia="Times New Roman" w:hAnsi="Times New Roman" w:cs="Times New Roman"/>
          <w:sz w:val="25"/>
          <w:szCs w:val="25"/>
          <w:lang w:val="nl-NL" w:eastAsia="vi-VN"/>
        </w:rPr>
        <w:t>, như sau:</w:t>
      </w:r>
    </w:p>
    <w:p w:rsidR="006911CD" w:rsidRPr="004E4A4B" w:rsidRDefault="006911CD" w:rsidP="00212C32">
      <w:pPr>
        <w:shd w:val="clear" w:color="auto" w:fill="FFFFFF"/>
        <w:spacing w:before="120" w:after="0" w:line="240" w:lineRule="auto"/>
        <w:ind w:left="1077" w:hanging="357"/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</w:pP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Đăn</w:t>
      </w:r>
      <w:r w:rsidR="00212C32"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g</w:t>
      </w: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 xml:space="preserve"> ký tham dự ĐHCĐ </w:t>
      </w:r>
      <w:r w:rsidR="0057032D"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thường</w:t>
      </w:r>
      <w:r w:rsidR="00076C7A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 xml:space="preserve"> niên</w:t>
      </w:r>
      <w:bookmarkStart w:id="0" w:name="_GoBack"/>
      <w:bookmarkEnd w:id="0"/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:</w:t>
      </w:r>
    </w:p>
    <w:p w:rsidR="006911CD" w:rsidRPr="004E4A4B" w:rsidRDefault="006911CD" w:rsidP="006911CD">
      <w:pPr>
        <w:shd w:val="clear" w:color="auto" w:fill="FFFFFF"/>
        <w:spacing w:before="120" w:after="0" w:line="240" w:lineRule="auto"/>
        <w:ind w:firstLine="720"/>
        <w:rPr>
          <w:rFonts w:asciiTheme="majorHAnsi" w:eastAsia="Times New Roman" w:hAnsiTheme="majorHAnsi" w:cstheme="majorHAnsi"/>
          <w:color w:val="333333"/>
          <w:sz w:val="16"/>
          <w:szCs w:val="16"/>
          <w:lang w:eastAsia="vi-VN"/>
        </w:rPr>
      </w:pP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 xml:space="preserve">+ Số cổ phần biểu quyết là </w:t>
      </w:r>
      <w:r w:rsidRPr="004E4A4B">
        <w:rPr>
          <w:rFonts w:asciiTheme="majorHAnsi" w:eastAsia="Times New Roman" w:hAnsiTheme="majorHAnsi" w:cstheme="majorHAnsi"/>
          <w:sz w:val="16"/>
          <w:szCs w:val="16"/>
          <w:lang w:val="nl-NL" w:eastAsia="vi-VN"/>
        </w:rPr>
        <w:t>……………</w:t>
      </w:r>
      <w:r w:rsidR="0057032D" w:rsidRPr="004E4A4B">
        <w:rPr>
          <w:rFonts w:asciiTheme="majorHAnsi" w:eastAsia="Times New Roman" w:hAnsiTheme="majorHAnsi" w:cstheme="majorHAnsi"/>
          <w:sz w:val="16"/>
          <w:szCs w:val="16"/>
          <w:lang w:val="nl-NL" w:eastAsia="vi-VN"/>
        </w:rPr>
        <w:t>...</w:t>
      </w:r>
      <w:r w:rsidRPr="004E4A4B">
        <w:rPr>
          <w:rFonts w:asciiTheme="majorHAnsi" w:eastAsia="Times New Roman" w:hAnsiTheme="majorHAnsi" w:cstheme="majorHAnsi"/>
          <w:sz w:val="16"/>
          <w:szCs w:val="16"/>
          <w:lang w:val="nl-NL" w:eastAsia="vi-VN"/>
        </w:rPr>
        <w:t>…………………………..</w:t>
      </w:r>
    </w:p>
    <w:p w:rsidR="006911CD" w:rsidRPr="004E4A4B" w:rsidRDefault="0057032D" w:rsidP="00212C32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</w:pP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(B</w:t>
      </w:r>
      <w:r w:rsidR="006911CD"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ằng chữ</w:t>
      </w:r>
      <w:r w:rsidR="006911CD" w:rsidRPr="004E4A4B">
        <w:rPr>
          <w:rFonts w:asciiTheme="majorHAnsi" w:eastAsia="Times New Roman" w:hAnsiTheme="majorHAnsi" w:cstheme="majorHAnsi"/>
          <w:sz w:val="24"/>
          <w:szCs w:val="24"/>
          <w:lang w:val="nl-NL" w:eastAsia="vi-VN"/>
        </w:rPr>
        <w:t xml:space="preserve">: </w:t>
      </w:r>
      <w:r w:rsidR="006911CD" w:rsidRPr="004E4A4B">
        <w:rPr>
          <w:rFonts w:asciiTheme="majorHAnsi" w:eastAsia="Times New Roman" w:hAnsiTheme="majorHAnsi" w:cstheme="majorHAnsi"/>
          <w:sz w:val="16"/>
          <w:szCs w:val="16"/>
          <w:lang w:val="nl-NL" w:eastAsia="vi-VN"/>
        </w:rPr>
        <w:t>…………………….……</w:t>
      </w:r>
      <w:r w:rsidRPr="004E4A4B">
        <w:rPr>
          <w:rFonts w:asciiTheme="majorHAnsi" w:eastAsia="Times New Roman" w:hAnsiTheme="majorHAnsi" w:cstheme="majorHAnsi"/>
          <w:sz w:val="16"/>
          <w:szCs w:val="16"/>
          <w:lang w:val="nl-NL" w:eastAsia="vi-VN"/>
        </w:rPr>
        <w:t>..................................................</w:t>
      </w:r>
      <w:r w:rsidR="006911CD" w:rsidRPr="004E4A4B">
        <w:rPr>
          <w:rFonts w:asciiTheme="majorHAnsi" w:eastAsia="Times New Roman" w:hAnsiTheme="majorHAnsi" w:cstheme="majorHAnsi"/>
          <w:sz w:val="16"/>
          <w:szCs w:val="16"/>
          <w:lang w:val="nl-NL" w:eastAsia="vi-VN"/>
        </w:rPr>
        <w:t>………………………………………………………</w:t>
      </w:r>
      <w:r w:rsidRPr="004E4A4B">
        <w:rPr>
          <w:rFonts w:asciiTheme="majorHAnsi" w:eastAsia="Times New Roman" w:hAnsiTheme="majorHAnsi" w:cstheme="majorHAnsi"/>
          <w:sz w:val="24"/>
          <w:szCs w:val="24"/>
          <w:lang w:val="nl-NL" w:eastAsia="vi-VN"/>
        </w:rPr>
        <w:t xml:space="preserve"> </w:t>
      </w: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cổ phần)</w:t>
      </w:r>
    </w:p>
    <w:p w:rsidR="006911CD" w:rsidRPr="004E4A4B" w:rsidRDefault="0057032D" w:rsidP="00212C32">
      <w:pPr>
        <w:shd w:val="clear" w:color="auto" w:fill="FFFFFF"/>
        <w:spacing w:before="120" w:after="0" w:line="240" w:lineRule="auto"/>
        <w:ind w:firstLine="720"/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</w:pP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T</w:t>
      </w:r>
      <w:r w:rsidR="006911CD"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rong đó:</w:t>
      </w:r>
    </w:p>
    <w:p w:rsidR="006911CD" w:rsidRPr="004E4A4B" w:rsidRDefault="006911CD" w:rsidP="006911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Số cổ phần sở hữu</w:t>
      </w:r>
      <w:r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>:</w:t>
      </w:r>
      <w:r w:rsidRPr="004E4A4B">
        <w:rPr>
          <w:rFonts w:asciiTheme="majorHAnsi" w:eastAsia="Times New Roman" w:hAnsiTheme="majorHAnsi" w:cstheme="majorHAnsi"/>
          <w:color w:val="333333"/>
          <w:sz w:val="16"/>
          <w:szCs w:val="16"/>
          <w:lang w:val="nl-NL" w:eastAsia="vi-VN"/>
        </w:rPr>
        <w:t>…………………………..</w:t>
      </w:r>
      <w:r w:rsidR="00212C32" w:rsidRPr="004E4A4B">
        <w:rPr>
          <w:rFonts w:asciiTheme="majorHAnsi" w:eastAsia="Times New Roman" w:hAnsiTheme="majorHAnsi" w:cstheme="majorHAnsi"/>
          <w:color w:val="333333"/>
          <w:sz w:val="16"/>
          <w:szCs w:val="16"/>
          <w:lang w:val="nl-NL" w:eastAsia="vi-VN"/>
        </w:rPr>
        <w:t>.</w:t>
      </w:r>
      <w:r w:rsidRPr="004E4A4B">
        <w:rPr>
          <w:rFonts w:asciiTheme="majorHAnsi" w:eastAsia="Times New Roman" w:hAnsiTheme="majorHAnsi" w:cstheme="majorHAnsi"/>
          <w:color w:val="333333"/>
          <w:sz w:val="16"/>
          <w:szCs w:val="16"/>
          <w:lang w:val="nl-NL" w:eastAsia="vi-VN"/>
        </w:rPr>
        <w:t>…..…….</w:t>
      </w:r>
      <w:r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 xml:space="preserve"> </w:t>
      </w: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cổ phần.</w:t>
      </w:r>
    </w:p>
    <w:p w:rsidR="006911CD" w:rsidRPr="004E4A4B" w:rsidRDefault="006911CD" w:rsidP="006D1A05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Số cổ phần được uỷ quyền</w:t>
      </w:r>
      <w:r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>:</w:t>
      </w:r>
      <w:r w:rsidRPr="004E4A4B">
        <w:rPr>
          <w:rFonts w:asciiTheme="majorHAnsi" w:eastAsia="Times New Roman" w:hAnsiTheme="majorHAnsi" w:cstheme="majorHAnsi"/>
          <w:color w:val="333333"/>
          <w:sz w:val="16"/>
          <w:szCs w:val="16"/>
          <w:lang w:val="nl-NL" w:eastAsia="vi-VN"/>
        </w:rPr>
        <w:t>………</w:t>
      </w:r>
      <w:r w:rsidR="0057032D" w:rsidRPr="004E4A4B">
        <w:rPr>
          <w:rFonts w:asciiTheme="majorHAnsi" w:eastAsia="Times New Roman" w:hAnsiTheme="majorHAnsi" w:cstheme="majorHAnsi"/>
          <w:color w:val="333333"/>
          <w:sz w:val="16"/>
          <w:szCs w:val="16"/>
          <w:lang w:val="nl-NL" w:eastAsia="vi-VN"/>
        </w:rPr>
        <w:t>.......</w:t>
      </w:r>
      <w:r w:rsidR="00212C32" w:rsidRPr="004E4A4B">
        <w:rPr>
          <w:rFonts w:asciiTheme="majorHAnsi" w:eastAsia="Times New Roman" w:hAnsiTheme="majorHAnsi" w:cstheme="majorHAnsi"/>
          <w:color w:val="333333"/>
          <w:sz w:val="16"/>
          <w:szCs w:val="16"/>
          <w:lang w:val="nl-NL" w:eastAsia="vi-VN"/>
        </w:rPr>
        <w:t>...............</w:t>
      </w:r>
      <w:r w:rsidRPr="004E4A4B">
        <w:rPr>
          <w:rFonts w:asciiTheme="majorHAnsi" w:eastAsia="Times New Roman" w:hAnsiTheme="majorHAnsi" w:cstheme="majorHAnsi"/>
          <w:color w:val="333333"/>
          <w:sz w:val="16"/>
          <w:szCs w:val="16"/>
          <w:lang w:val="nl-NL" w:eastAsia="vi-VN"/>
        </w:rPr>
        <w:t>…</w:t>
      </w:r>
      <w:r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 xml:space="preserve"> </w:t>
      </w: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cổ phần.</w:t>
      </w:r>
    </w:p>
    <w:p w:rsidR="006911CD" w:rsidRPr="004E4A4B" w:rsidRDefault="006911CD" w:rsidP="00212C32">
      <w:pPr>
        <w:shd w:val="clear" w:color="auto" w:fill="FFFFFF"/>
        <w:spacing w:before="120" w:after="0" w:line="240" w:lineRule="auto"/>
        <w:ind w:left="1080" w:hanging="1080"/>
        <w:jc w:val="center"/>
        <w:rPr>
          <w:rFonts w:asciiTheme="majorHAnsi" w:eastAsia="Times New Roman" w:hAnsiTheme="majorHAnsi" w:cstheme="majorHAnsi"/>
          <w:i/>
          <w:sz w:val="25"/>
          <w:szCs w:val="25"/>
          <w:lang w:val="nl-NL" w:eastAsia="vi-VN"/>
        </w:rPr>
      </w:pPr>
      <w:r w:rsidRPr="004E4A4B">
        <w:rPr>
          <w:rFonts w:asciiTheme="majorHAnsi" w:eastAsia="Times New Roman" w:hAnsiTheme="majorHAnsi" w:cstheme="majorHAnsi"/>
          <w:i/>
          <w:sz w:val="25"/>
          <w:szCs w:val="25"/>
          <w:lang w:val="nl-NL" w:eastAsia="vi-VN"/>
        </w:rPr>
        <w:t>(</w:t>
      </w:r>
      <w:r w:rsidR="00212C32" w:rsidRPr="004E4A4B">
        <w:rPr>
          <w:rFonts w:asciiTheme="majorHAnsi" w:eastAsia="Times New Roman" w:hAnsiTheme="majorHAnsi" w:cstheme="majorHAnsi"/>
          <w:i/>
          <w:sz w:val="25"/>
          <w:szCs w:val="25"/>
          <w:lang w:val="nl-NL" w:eastAsia="vi-VN"/>
        </w:rPr>
        <w:t>Kèm theo các giấy ủy quyền</w:t>
      </w:r>
      <w:r w:rsidRPr="004E4A4B">
        <w:rPr>
          <w:rFonts w:asciiTheme="majorHAnsi" w:eastAsia="Times New Roman" w:hAnsiTheme="majorHAnsi" w:cstheme="majorHAnsi"/>
          <w:i/>
          <w:sz w:val="25"/>
          <w:szCs w:val="25"/>
          <w:lang w:val="nl-NL" w:eastAsia="vi-VN"/>
        </w:rPr>
        <w:t>).</w:t>
      </w:r>
    </w:p>
    <w:p w:rsidR="006911CD" w:rsidRPr="004E4A4B" w:rsidRDefault="006911CD" w:rsidP="006911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4E4A4B">
        <w:rPr>
          <w:rFonts w:asciiTheme="majorHAnsi" w:eastAsia="Times New Roman" w:hAnsiTheme="majorHAnsi" w:cstheme="majorHAnsi"/>
          <w:sz w:val="24"/>
          <w:szCs w:val="24"/>
          <w:lang w:val="nl-NL" w:eastAsia="vi-VN"/>
        </w:rPr>
        <w:t> </w:t>
      </w:r>
    </w:p>
    <w:p w:rsidR="006911CD" w:rsidRPr="004E4A4B" w:rsidRDefault="006911CD" w:rsidP="006911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</w:pPr>
      <w:r w:rsidRPr="004E4A4B">
        <w:rPr>
          <w:rFonts w:asciiTheme="majorHAnsi" w:eastAsia="Times New Roman" w:hAnsiTheme="majorHAnsi" w:cstheme="majorHAnsi"/>
          <w:sz w:val="25"/>
          <w:szCs w:val="25"/>
          <w:lang w:val="nl-NL" w:eastAsia="vi-VN"/>
        </w:rPr>
        <w:t>Tôi xin cam kết sẽ chấp hành đúng các quy định của Đại hội.</w:t>
      </w:r>
    </w:p>
    <w:p w:rsidR="006911CD" w:rsidRPr="004E4A4B" w:rsidRDefault="006D1A05" w:rsidP="006D1A05">
      <w:pPr>
        <w:shd w:val="clear" w:color="auto" w:fill="FFFFFF"/>
        <w:spacing w:before="120" w:after="120" w:line="240" w:lineRule="auto"/>
        <w:ind w:left="4321" w:firstLine="720"/>
        <w:jc w:val="center"/>
        <w:rPr>
          <w:rFonts w:asciiTheme="majorHAnsi" w:eastAsia="Times New Roman" w:hAnsiTheme="majorHAnsi" w:cstheme="majorHAnsi"/>
          <w:i/>
          <w:color w:val="333333"/>
          <w:sz w:val="24"/>
          <w:szCs w:val="24"/>
          <w:lang w:eastAsia="vi-VN"/>
        </w:rPr>
      </w:pPr>
      <w:r w:rsidRPr="004E4A4B">
        <w:rPr>
          <w:rFonts w:asciiTheme="majorHAnsi" w:eastAsia="Times New Roman" w:hAnsiTheme="majorHAnsi" w:cstheme="majorHAnsi"/>
          <w:i/>
          <w:sz w:val="25"/>
          <w:szCs w:val="25"/>
          <w:lang w:val="nl-NL" w:eastAsia="vi-VN"/>
        </w:rPr>
        <w:t xml:space="preserve">     Ngày</w:t>
      </w:r>
      <w:r w:rsidRPr="004E4A4B">
        <w:rPr>
          <w:rFonts w:asciiTheme="majorHAnsi" w:eastAsia="Times New Roman" w:hAnsiTheme="majorHAnsi" w:cstheme="majorHAnsi"/>
          <w:bCs/>
          <w:i/>
          <w:color w:val="333333"/>
          <w:sz w:val="24"/>
          <w:szCs w:val="24"/>
          <w:lang w:val="nl-NL" w:eastAsia="vi-VN"/>
        </w:rPr>
        <w:t xml:space="preserve"> </w:t>
      </w:r>
      <w:r w:rsidRPr="004E4A4B">
        <w:rPr>
          <w:rFonts w:asciiTheme="majorHAnsi" w:eastAsia="Times New Roman" w:hAnsiTheme="majorHAnsi" w:cstheme="majorHAnsi"/>
          <w:bCs/>
          <w:i/>
          <w:color w:val="333333"/>
          <w:sz w:val="16"/>
          <w:szCs w:val="16"/>
          <w:lang w:val="nl-NL" w:eastAsia="vi-VN"/>
        </w:rPr>
        <w:t>..........</w:t>
      </w:r>
      <w:r w:rsidRPr="004E4A4B">
        <w:rPr>
          <w:rFonts w:asciiTheme="majorHAnsi" w:eastAsia="Times New Roman" w:hAnsiTheme="majorHAnsi" w:cstheme="majorHAnsi"/>
          <w:bCs/>
          <w:i/>
          <w:color w:val="333333"/>
          <w:sz w:val="24"/>
          <w:szCs w:val="24"/>
          <w:lang w:val="nl-NL" w:eastAsia="vi-VN"/>
        </w:rPr>
        <w:t xml:space="preserve"> </w:t>
      </w:r>
      <w:r w:rsidRPr="004E4A4B">
        <w:rPr>
          <w:rFonts w:asciiTheme="majorHAnsi" w:eastAsia="Times New Roman" w:hAnsiTheme="majorHAnsi" w:cstheme="majorHAnsi"/>
          <w:bCs/>
          <w:i/>
          <w:color w:val="333333"/>
          <w:sz w:val="25"/>
          <w:szCs w:val="25"/>
          <w:lang w:val="nl-NL" w:eastAsia="vi-VN"/>
        </w:rPr>
        <w:t>t</w:t>
      </w:r>
      <w:r w:rsidRPr="004E4A4B">
        <w:rPr>
          <w:rFonts w:asciiTheme="majorHAnsi" w:eastAsia="Times New Roman" w:hAnsiTheme="majorHAnsi" w:cstheme="majorHAnsi"/>
          <w:i/>
          <w:sz w:val="25"/>
          <w:szCs w:val="25"/>
          <w:lang w:val="nl-NL" w:eastAsia="vi-VN"/>
        </w:rPr>
        <w:t>háng</w:t>
      </w:r>
      <w:r w:rsidRPr="004E4A4B">
        <w:rPr>
          <w:rFonts w:asciiTheme="majorHAnsi" w:eastAsia="Times New Roman" w:hAnsiTheme="majorHAnsi" w:cstheme="majorHAnsi"/>
          <w:bCs/>
          <w:i/>
          <w:color w:val="333333"/>
          <w:sz w:val="24"/>
          <w:szCs w:val="24"/>
          <w:lang w:val="nl-NL" w:eastAsia="vi-VN"/>
        </w:rPr>
        <w:t xml:space="preserve"> </w:t>
      </w:r>
      <w:r w:rsidRPr="004E4A4B">
        <w:rPr>
          <w:rFonts w:asciiTheme="majorHAnsi" w:eastAsia="Times New Roman" w:hAnsiTheme="majorHAnsi" w:cstheme="majorHAnsi"/>
          <w:bCs/>
          <w:i/>
          <w:color w:val="333333"/>
          <w:sz w:val="16"/>
          <w:szCs w:val="16"/>
          <w:lang w:val="nl-NL" w:eastAsia="vi-VN"/>
        </w:rPr>
        <w:t xml:space="preserve">.......... </w:t>
      </w:r>
      <w:r w:rsidRPr="004E4A4B">
        <w:rPr>
          <w:rFonts w:asciiTheme="majorHAnsi" w:eastAsia="Times New Roman" w:hAnsiTheme="majorHAnsi" w:cstheme="majorHAnsi"/>
          <w:bCs/>
          <w:i/>
          <w:color w:val="333333"/>
          <w:sz w:val="25"/>
          <w:szCs w:val="25"/>
          <w:lang w:val="nl-NL" w:eastAsia="vi-VN"/>
        </w:rPr>
        <w:t>năm 2017</w:t>
      </w:r>
    </w:p>
    <w:p w:rsidR="006911CD" w:rsidRPr="004E4A4B" w:rsidRDefault="006911CD" w:rsidP="006D1A0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</w:pPr>
      <w:r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> </w:t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</w:r>
      <w:r w:rsidR="006D1A05" w:rsidRPr="004E4A4B">
        <w:rPr>
          <w:rFonts w:asciiTheme="majorHAnsi" w:eastAsia="Times New Roman" w:hAnsiTheme="majorHAnsi" w:cstheme="majorHAnsi"/>
          <w:color w:val="333333"/>
          <w:sz w:val="24"/>
          <w:szCs w:val="24"/>
          <w:lang w:val="nl-NL" w:eastAsia="vi-VN"/>
        </w:rPr>
        <w:tab/>
        <w:t>CỔ ĐÔNG ĐĂNG KÝ</w:t>
      </w:r>
    </w:p>
    <w:p w:rsidR="006D1A05" w:rsidRPr="004E4A4B" w:rsidRDefault="006D1A05" w:rsidP="006D1A05">
      <w:pPr>
        <w:shd w:val="clear" w:color="auto" w:fill="FFFFFF"/>
        <w:spacing w:after="0" w:line="240" w:lineRule="auto"/>
        <w:ind w:left="6480"/>
        <w:rPr>
          <w:rFonts w:asciiTheme="majorHAnsi" w:eastAsia="Times New Roman" w:hAnsiTheme="majorHAnsi" w:cstheme="majorHAnsi"/>
          <w:i/>
          <w:color w:val="333333"/>
          <w:sz w:val="20"/>
          <w:szCs w:val="20"/>
          <w:lang w:val="nl-NL" w:eastAsia="vi-VN"/>
        </w:rPr>
      </w:pPr>
      <w:r w:rsidRPr="004E4A4B">
        <w:rPr>
          <w:rFonts w:asciiTheme="majorHAnsi" w:eastAsia="Times New Roman" w:hAnsiTheme="majorHAnsi" w:cstheme="majorHAnsi"/>
          <w:i/>
          <w:color w:val="333333"/>
          <w:sz w:val="20"/>
          <w:szCs w:val="20"/>
          <w:lang w:val="nl-NL" w:eastAsia="vi-VN"/>
        </w:rPr>
        <w:t xml:space="preserve">       (Ký, ghi rõ Họ tên)</w:t>
      </w:r>
    </w:p>
    <w:tbl>
      <w:tblPr>
        <w:tblW w:w="953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6911CD" w:rsidRPr="004E4A4B" w:rsidTr="00B3779C">
        <w:trPr>
          <w:trHeight w:val="3150"/>
        </w:trPr>
        <w:tc>
          <w:tcPr>
            <w:tcW w:w="9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05" w:rsidRPr="004E4A4B" w:rsidRDefault="006D1A05" w:rsidP="006911CD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val="nl-NL" w:eastAsia="vi-VN"/>
              </w:rPr>
            </w:pPr>
          </w:p>
          <w:p w:rsidR="006D1A05" w:rsidRPr="004E4A4B" w:rsidRDefault="006D1A05" w:rsidP="006911CD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val="nl-NL" w:eastAsia="vi-VN"/>
              </w:rPr>
            </w:pPr>
          </w:p>
          <w:p w:rsidR="006D1A05" w:rsidRPr="004E4A4B" w:rsidRDefault="006D1A05" w:rsidP="006911CD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val="nl-NL" w:eastAsia="vi-VN"/>
              </w:rPr>
            </w:pPr>
          </w:p>
          <w:p w:rsidR="006D1A05" w:rsidRPr="004E4A4B" w:rsidRDefault="006D1A05" w:rsidP="006911CD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val="nl-NL" w:eastAsia="vi-VN"/>
              </w:rPr>
            </w:pPr>
          </w:p>
          <w:p w:rsidR="006D1A05" w:rsidRPr="004E4A4B" w:rsidRDefault="006911CD" w:rsidP="006D1A05">
            <w:pPr>
              <w:spacing w:after="15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E4A4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val="nl-NL" w:eastAsia="vi-VN"/>
              </w:rPr>
              <w:t>Xác nhận của Ban kiểm tra tư cách đại biểu:</w:t>
            </w:r>
          </w:p>
          <w:p w:rsidR="006911CD" w:rsidRPr="004E4A4B" w:rsidRDefault="006911CD" w:rsidP="006D1A05">
            <w:pPr>
              <w:spacing w:after="15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E4A4B">
              <w:rPr>
                <w:rFonts w:asciiTheme="majorHAnsi" w:eastAsia="Times New Roman" w:hAnsiTheme="majorHAnsi" w:cstheme="majorHAnsi"/>
                <w:sz w:val="24"/>
                <w:szCs w:val="24"/>
                <w:lang w:val="nl-NL" w:eastAsia="vi-VN"/>
              </w:rPr>
              <w:t> Xác nhận người đăng ký đủ tư cách tham dự Đại hội và biểu quyết.</w:t>
            </w:r>
          </w:p>
          <w:p w:rsidR="006911CD" w:rsidRPr="004E4A4B" w:rsidRDefault="006911CD" w:rsidP="006911CD">
            <w:pPr>
              <w:spacing w:after="15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E4A4B">
              <w:rPr>
                <w:rFonts w:asciiTheme="majorHAnsi" w:eastAsia="Times New Roman" w:hAnsiTheme="majorHAnsi" w:cstheme="majorHAnsi"/>
                <w:sz w:val="24"/>
                <w:szCs w:val="24"/>
                <w:lang w:val="nl-NL" w:eastAsia="vi-VN"/>
              </w:rPr>
              <w:t> Xác nhận tính hợp lệ của Phiếu đăng ký.</w:t>
            </w:r>
          </w:p>
          <w:p w:rsidR="006911CD" w:rsidRPr="004E4A4B" w:rsidRDefault="006911CD" w:rsidP="006911CD">
            <w:pPr>
              <w:spacing w:after="15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E4A4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nl-NL" w:eastAsia="vi-VN"/>
              </w:rPr>
              <w:t>TM. BAN KIỂM TRA TƯ CÁCH ĐẠI BIỂU</w:t>
            </w:r>
          </w:p>
        </w:tc>
      </w:tr>
    </w:tbl>
    <w:p w:rsidR="00574A8C" w:rsidRDefault="00574A8C"/>
    <w:sectPr w:rsidR="00574A8C" w:rsidSect="002D791D">
      <w:pgSz w:w="11907" w:h="16840" w:code="9"/>
      <w:pgMar w:top="851" w:right="567" w:bottom="851" w:left="1134" w:header="459" w:footer="459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36772"/>
    <w:multiLevelType w:val="multilevel"/>
    <w:tmpl w:val="805C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CD"/>
    <w:rsid w:val="00076C7A"/>
    <w:rsid w:val="00144A6B"/>
    <w:rsid w:val="00212C32"/>
    <w:rsid w:val="002D791D"/>
    <w:rsid w:val="004E4A4B"/>
    <w:rsid w:val="00511CC1"/>
    <w:rsid w:val="0057032D"/>
    <w:rsid w:val="00574A8C"/>
    <w:rsid w:val="005B47D8"/>
    <w:rsid w:val="006911CD"/>
    <w:rsid w:val="006D1A05"/>
    <w:rsid w:val="008C6659"/>
    <w:rsid w:val="0098292B"/>
    <w:rsid w:val="009C3B38"/>
    <w:rsid w:val="00B3779C"/>
    <w:rsid w:val="00BA79DA"/>
    <w:rsid w:val="00DB1707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4CFAB-F458-44AD-B58E-5F08A85B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1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1CD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customStyle="1" w:styleId="text-muted">
    <w:name w:val="text-muted"/>
    <w:basedOn w:val="Normal"/>
    <w:rsid w:val="0069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6911CD"/>
  </w:style>
  <w:style w:type="paragraph" w:styleId="NormalWeb">
    <w:name w:val="Normal (Web)"/>
    <w:basedOn w:val="Normal"/>
    <w:uiPriority w:val="99"/>
    <w:semiHidden/>
    <w:unhideWhenUsed/>
    <w:rsid w:val="0069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911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2017-02-18T03:58:00Z</cp:lastPrinted>
  <dcterms:created xsi:type="dcterms:W3CDTF">2017-02-20T08:20:00Z</dcterms:created>
  <dcterms:modified xsi:type="dcterms:W3CDTF">2017-02-20T08:20:00Z</dcterms:modified>
</cp:coreProperties>
</file>